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43" w:rsidRPr="00347643" w:rsidRDefault="00347643" w:rsidP="00632A7C">
      <w:pPr>
        <w:pStyle w:val="a4"/>
        <w:kinsoku w:val="0"/>
        <w:overflowPunct w:val="0"/>
        <w:spacing w:before="0" w:beforeAutospacing="0" w:after="0" w:afterAutospacing="0" w:line="360" w:lineRule="auto"/>
        <w:jc w:val="center"/>
        <w:textAlignment w:val="baseline"/>
        <w:rPr>
          <w:sz w:val="28"/>
          <w:szCs w:val="28"/>
        </w:rPr>
      </w:pPr>
      <w:r w:rsidRPr="00347643">
        <w:rPr>
          <w:sz w:val="28"/>
          <w:szCs w:val="28"/>
        </w:rPr>
        <w:t xml:space="preserve"> </w:t>
      </w:r>
      <w:r w:rsidRPr="00347643">
        <w:rPr>
          <w:rFonts w:eastAsia="+mn-ea"/>
          <w:bCs/>
          <w:kern w:val="24"/>
          <w:sz w:val="28"/>
          <w:szCs w:val="28"/>
        </w:rPr>
        <w:t>Муниципальное дошкольное образовательное учреждение</w:t>
      </w:r>
    </w:p>
    <w:p w:rsidR="00347643" w:rsidRPr="00347643" w:rsidRDefault="00347643" w:rsidP="00632A7C">
      <w:pPr>
        <w:kinsoku w:val="0"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47643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«Детский сад комбинированного вида» №42 </w:t>
      </w:r>
    </w:p>
    <w:p w:rsidR="00347643" w:rsidRPr="00347643" w:rsidRDefault="00347643" w:rsidP="00632A7C">
      <w:pPr>
        <w:kinsoku w:val="0"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47643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«Счастливый остров» г. Тирасполь </w:t>
      </w:r>
    </w:p>
    <w:p w:rsidR="00347643" w:rsidRPr="00347643" w:rsidRDefault="00347643" w:rsidP="00632A7C">
      <w:pPr>
        <w:kinsoku w:val="0"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47643">
        <w:rPr>
          <w:rFonts w:ascii="Times New Roman" w:eastAsia="+mn-ea" w:hAnsi="Times New Roman" w:cs="Times New Roman"/>
          <w:bCs/>
          <w:kern w:val="24"/>
          <w:sz w:val="28"/>
          <w:szCs w:val="28"/>
        </w:rPr>
        <w:t>ПРИДНЕСТРОСКАЯ МОЛДАВСКАЯ РЕСПУБЛИКА</w:t>
      </w:r>
    </w:p>
    <w:p w:rsidR="00347643" w:rsidRDefault="00347643" w:rsidP="008E0C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643" w:rsidRDefault="00347643" w:rsidP="008E0C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C39" w:rsidRPr="008E0C39" w:rsidRDefault="008E0C39" w:rsidP="008E0C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</w:t>
      </w:r>
      <w:r w:rsidRPr="008E0C39">
        <w:rPr>
          <w:rFonts w:ascii="Times New Roman" w:hAnsi="Times New Roman" w:cs="Times New Roman"/>
          <w:b/>
          <w:sz w:val="28"/>
          <w:szCs w:val="28"/>
        </w:rPr>
        <w:t>Буллинг</w:t>
      </w:r>
      <w:r w:rsidRPr="008E0C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детском саду. Что это?»</w:t>
      </w:r>
    </w:p>
    <w:p w:rsidR="008E0C39" w:rsidRPr="0074110B" w:rsidRDefault="008E0C39" w:rsidP="008E0C39">
      <w:pPr>
        <w:pStyle w:val="a3"/>
        <w:spacing w:line="36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C39" w:rsidRPr="00AA1A4F" w:rsidRDefault="008E0C39" w:rsidP="008E0C39">
      <w:pPr>
        <w:pStyle w:val="a3"/>
        <w:spacing w:line="360" w:lineRule="auto"/>
        <w:ind w:left="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A1A4F">
        <w:rPr>
          <w:rFonts w:ascii="Times New Roman" w:hAnsi="Times New Roman" w:cs="Times New Roman"/>
          <w:b/>
          <w:i/>
          <w:sz w:val="28"/>
          <w:szCs w:val="28"/>
        </w:rPr>
        <w:t>Алексеева Людмила Анатольевна</w:t>
      </w:r>
    </w:p>
    <w:p w:rsidR="008E0C39" w:rsidRDefault="008E0C39" w:rsidP="008E0C39">
      <w:pPr>
        <w:pStyle w:val="a3"/>
        <w:spacing w:line="360" w:lineRule="auto"/>
        <w:ind w:left="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A1A4F">
        <w:rPr>
          <w:rFonts w:ascii="Times New Roman" w:hAnsi="Times New Roman" w:cs="Times New Roman"/>
          <w:b/>
          <w:i/>
          <w:sz w:val="28"/>
          <w:szCs w:val="28"/>
        </w:rPr>
        <w:t>педагог-психолог МДОУ №42</w:t>
      </w:r>
    </w:p>
    <w:p w:rsidR="00153E17" w:rsidRPr="00777FF5" w:rsidRDefault="008E0C39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1D5">
        <w:rPr>
          <w:rFonts w:ascii="Times New Roman" w:hAnsi="Times New Roman" w:cs="Times New Roman"/>
          <w:sz w:val="28"/>
          <w:szCs w:val="28"/>
        </w:rPr>
        <w:t>АННОТАЦИЯ</w:t>
      </w:r>
      <w:r w:rsidR="00347643" w:rsidRPr="003821D5">
        <w:rPr>
          <w:rFonts w:ascii="Times New Roman" w:hAnsi="Times New Roman" w:cs="Times New Roman"/>
          <w:sz w:val="28"/>
          <w:szCs w:val="28"/>
        </w:rPr>
        <w:t>.</w:t>
      </w:r>
      <w:r w:rsidR="003821D5" w:rsidRPr="003821D5">
        <w:rPr>
          <w:rFonts w:ascii="Times New Roman" w:hAnsi="Times New Roman" w:cs="Times New Roman"/>
          <w:sz w:val="28"/>
          <w:szCs w:val="28"/>
        </w:rPr>
        <w:t xml:space="preserve"> </w:t>
      </w:r>
      <w:r w:rsidR="00153E17" w:rsidRPr="00777FF5">
        <w:rPr>
          <w:rFonts w:ascii="Times New Roman" w:hAnsi="Times New Roman" w:cs="Times New Roman"/>
          <w:sz w:val="28"/>
          <w:szCs w:val="28"/>
        </w:rPr>
        <w:t>Тема направлена на повышение осведомленности педагогов дошкольных образовательных учреждений для своевременного предотвращения насилия среди детей. Соде</w:t>
      </w:r>
      <w:r w:rsidR="00454EDA" w:rsidRPr="00777FF5">
        <w:rPr>
          <w:rFonts w:ascii="Times New Roman" w:hAnsi="Times New Roman" w:cs="Times New Roman"/>
          <w:sz w:val="28"/>
          <w:szCs w:val="28"/>
        </w:rPr>
        <w:t>р</w:t>
      </w:r>
      <w:r w:rsidR="00153E17" w:rsidRPr="00777FF5">
        <w:rPr>
          <w:rFonts w:ascii="Times New Roman" w:hAnsi="Times New Roman" w:cs="Times New Roman"/>
          <w:sz w:val="28"/>
          <w:szCs w:val="28"/>
        </w:rPr>
        <w:t>ж</w:t>
      </w:r>
      <w:r w:rsidR="00454EDA" w:rsidRPr="00777FF5">
        <w:rPr>
          <w:rFonts w:ascii="Times New Roman" w:hAnsi="Times New Roman" w:cs="Times New Roman"/>
          <w:sz w:val="28"/>
          <w:szCs w:val="28"/>
        </w:rPr>
        <w:t xml:space="preserve">ание слайдовой презентации </w:t>
      </w:r>
      <w:r w:rsidR="00153E17" w:rsidRPr="00777FF5">
        <w:rPr>
          <w:rFonts w:ascii="Times New Roman" w:hAnsi="Times New Roman" w:cs="Times New Roman"/>
          <w:sz w:val="28"/>
          <w:szCs w:val="28"/>
        </w:rPr>
        <w:t>охватывает виды, причины</w:t>
      </w:r>
      <w:r w:rsidR="00454EDA" w:rsidRPr="00777FF5">
        <w:rPr>
          <w:rFonts w:ascii="Times New Roman" w:hAnsi="Times New Roman" w:cs="Times New Roman"/>
          <w:sz w:val="28"/>
          <w:szCs w:val="28"/>
        </w:rPr>
        <w:t>,</w:t>
      </w:r>
      <w:r w:rsidR="00153E17" w:rsidRPr="00777FF5">
        <w:rPr>
          <w:rFonts w:ascii="Times New Roman" w:hAnsi="Times New Roman" w:cs="Times New Roman"/>
          <w:sz w:val="28"/>
          <w:szCs w:val="28"/>
        </w:rPr>
        <w:t xml:space="preserve"> признаки, последствия дл</w:t>
      </w:r>
      <w:r w:rsidR="00454EDA" w:rsidRPr="00777FF5">
        <w:rPr>
          <w:rFonts w:ascii="Times New Roman" w:hAnsi="Times New Roman" w:cs="Times New Roman"/>
          <w:sz w:val="28"/>
          <w:szCs w:val="28"/>
        </w:rPr>
        <w:t>я</w:t>
      </w:r>
      <w:r w:rsidR="00153E17" w:rsidRPr="00777FF5">
        <w:rPr>
          <w:rFonts w:ascii="Times New Roman" w:hAnsi="Times New Roman" w:cs="Times New Roman"/>
          <w:sz w:val="28"/>
          <w:szCs w:val="28"/>
        </w:rPr>
        <w:t xml:space="preserve"> всех участников, меры профилактики</w:t>
      </w:r>
      <w:r w:rsidR="00454EDA" w:rsidRPr="00777FF5">
        <w:rPr>
          <w:rFonts w:ascii="Times New Roman" w:hAnsi="Times New Roman" w:cs="Times New Roman"/>
          <w:sz w:val="28"/>
          <w:szCs w:val="28"/>
        </w:rPr>
        <w:t xml:space="preserve"> и педагогическую позицию в ситуации проявления буллинга</w:t>
      </w:r>
      <w:r w:rsidR="00777FF5" w:rsidRPr="00777FF5">
        <w:rPr>
          <w:rFonts w:ascii="Times New Roman" w:hAnsi="Times New Roman" w:cs="Times New Roman"/>
          <w:sz w:val="28"/>
          <w:szCs w:val="28"/>
        </w:rPr>
        <w:t xml:space="preserve"> в детском саду.</w:t>
      </w:r>
      <w:r w:rsidR="00153E17" w:rsidRPr="00777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A7C" w:rsidRDefault="00632A7C" w:rsidP="00632A7C">
      <w:pPr>
        <w:pStyle w:val="a3"/>
        <w:spacing w:line="360" w:lineRule="auto"/>
        <w:jc w:val="both"/>
        <w:rPr>
          <w:rFonts w:ascii="Times New Roman" w:hAnsi="Times New Roman" w:cs="Times New Roman"/>
          <w:color w:val="FF0000"/>
          <w:sz w:val="40"/>
          <w:szCs w:val="40"/>
          <w:shd w:val="clear" w:color="auto" w:fill="FFFFFF"/>
        </w:rPr>
      </w:pPr>
    </w:p>
    <w:p w:rsidR="007C31B6" w:rsidRPr="00632A7C" w:rsidRDefault="007C31B6" w:rsidP="002525B4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Паспорт проекта</w:t>
      </w:r>
      <w:r w:rsidR="003D3FB0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C31B6" w:rsidRPr="00632A7C" w:rsidRDefault="007C31B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Вид проекта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: информационный.</w:t>
      </w:r>
    </w:p>
    <w:p w:rsidR="00B95586" w:rsidRPr="00632A7C" w:rsidRDefault="007C31B6" w:rsidP="00632A7C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bCs/>
          <w:kern w:val="24"/>
          <w:sz w:val="28"/>
          <w:szCs w:val="28"/>
        </w:rPr>
      </w:pPr>
      <w:r w:rsidRPr="00632A7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B95586" w:rsidRPr="00632A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3FB0" w:rsidRPr="00632A7C">
        <w:rPr>
          <w:rFonts w:ascii="Times New Roman" w:hAnsi="Times New Roman" w:cs="Times New Roman"/>
          <w:bCs/>
          <w:sz w:val="28"/>
          <w:szCs w:val="28"/>
        </w:rPr>
        <w:t>сбор, анализ и</w:t>
      </w:r>
      <w:r w:rsidR="003D3FB0" w:rsidRPr="00632A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586" w:rsidRPr="00632A7C">
        <w:rPr>
          <w:rFonts w:ascii="Times New Roman" w:hAnsi="Times New Roman" w:cs="Times New Roman"/>
          <w:bCs/>
          <w:sz w:val="28"/>
          <w:szCs w:val="28"/>
        </w:rPr>
        <w:t>обобщение информации о</w:t>
      </w:r>
      <w:r w:rsidR="00B95586" w:rsidRPr="00632A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586" w:rsidRPr="00632A7C">
        <w:rPr>
          <w:rFonts w:ascii="Times New Roman" w:eastAsia="Calibri" w:hAnsi="Times New Roman" w:cs="Times New Roman"/>
          <w:kern w:val="24"/>
          <w:sz w:val="28"/>
          <w:szCs w:val="28"/>
        </w:rPr>
        <w:t>предупреждении</w:t>
      </w:r>
      <w:r w:rsidRPr="00632A7C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возникновения </w:t>
      </w:r>
      <w:r w:rsidR="00B95586" w:rsidRPr="00632A7C">
        <w:rPr>
          <w:rFonts w:ascii="Times New Roman" w:eastAsia="Calibri" w:hAnsi="Times New Roman" w:cs="Times New Roman"/>
          <w:kern w:val="24"/>
          <w:sz w:val="28"/>
          <w:szCs w:val="28"/>
        </w:rPr>
        <w:t>явлений отклоняющегося поведения воспитанников</w:t>
      </w:r>
      <w:r w:rsidR="00B95586" w:rsidRPr="00632A7C">
        <w:rPr>
          <w:rFonts w:ascii="Times New Roman" w:hAnsi="Times New Roman" w:cs="Times New Roman"/>
          <w:sz w:val="28"/>
          <w:szCs w:val="28"/>
        </w:rPr>
        <w:t xml:space="preserve"> в детской среде</w:t>
      </w:r>
      <w:r w:rsidR="00B95586" w:rsidRPr="00632A7C">
        <w:rPr>
          <w:rFonts w:ascii="Times New Roman" w:eastAsia="Calibri" w:hAnsi="Times New Roman" w:cs="Times New Roman"/>
          <w:b/>
          <w:bCs/>
          <w:kern w:val="24"/>
          <w:sz w:val="28"/>
          <w:szCs w:val="28"/>
        </w:rPr>
        <w:t>.</w:t>
      </w:r>
    </w:p>
    <w:p w:rsidR="00B95586" w:rsidRPr="00632A7C" w:rsidRDefault="00B9558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eastAsia="Calibri" w:hAnsi="Times New Roman" w:cs="Times New Roman"/>
          <w:b/>
          <w:bCs/>
          <w:kern w:val="24"/>
          <w:sz w:val="28"/>
          <w:szCs w:val="28"/>
        </w:rPr>
        <w:t>Задачи:</w:t>
      </w:r>
      <w:r w:rsidRPr="00632A7C">
        <w:rPr>
          <w:rFonts w:ascii="Times New Roman" w:hAnsi="Times New Roman" w:cs="Times New Roman"/>
          <w:sz w:val="28"/>
          <w:szCs w:val="28"/>
        </w:rPr>
        <w:t xml:space="preserve"> </w:t>
      </w:r>
      <w:r w:rsidR="009D0202" w:rsidRPr="00632A7C">
        <w:rPr>
          <w:rFonts w:ascii="Times New Roman" w:hAnsi="Times New Roman" w:cs="Times New Roman"/>
          <w:sz w:val="28"/>
          <w:szCs w:val="28"/>
        </w:rPr>
        <w:t>о</w:t>
      </w:r>
      <w:r w:rsidRPr="00632A7C">
        <w:rPr>
          <w:rFonts w:ascii="Times New Roman" w:hAnsi="Times New Roman" w:cs="Times New Roman"/>
          <w:sz w:val="28"/>
          <w:szCs w:val="28"/>
        </w:rPr>
        <w:t>знакомление педагогов с понятием буллинга и изучение его влияния на</w:t>
      </w:r>
      <w:r w:rsidR="009D0202" w:rsidRPr="00632A7C">
        <w:rPr>
          <w:rFonts w:ascii="Times New Roman" w:hAnsi="Times New Roman" w:cs="Times New Roman"/>
          <w:sz w:val="28"/>
          <w:szCs w:val="28"/>
        </w:rPr>
        <w:t xml:space="preserve"> формирующуюся личность и</w:t>
      </w:r>
      <w:r w:rsidRPr="00632A7C">
        <w:rPr>
          <w:rFonts w:ascii="Times New Roman" w:hAnsi="Times New Roman" w:cs="Times New Roman"/>
          <w:sz w:val="28"/>
          <w:szCs w:val="28"/>
        </w:rPr>
        <w:t xml:space="preserve"> микроклимат в детском коллективе</w:t>
      </w:r>
      <w:r w:rsidR="009D0202" w:rsidRPr="00632A7C">
        <w:rPr>
          <w:rFonts w:ascii="Times New Roman" w:hAnsi="Times New Roman" w:cs="Times New Roman"/>
          <w:sz w:val="28"/>
          <w:szCs w:val="28"/>
        </w:rPr>
        <w:t>.</w:t>
      </w:r>
      <w:r w:rsidRPr="00632A7C">
        <w:rPr>
          <w:rFonts w:ascii="Times New Roman" w:hAnsi="Times New Roman" w:cs="Times New Roman"/>
          <w:sz w:val="28"/>
          <w:szCs w:val="28"/>
        </w:rPr>
        <w:t xml:space="preserve"> </w:t>
      </w:r>
      <w:r w:rsidR="009D0202" w:rsidRPr="00632A7C">
        <w:rPr>
          <w:rFonts w:ascii="Times New Roman" w:eastAsia="Calibri" w:hAnsi="Times New Roman" w:cs="Times New Roman"/>
          <w:kern w:val="24"/>
          <w:sz w:val="28"/>
          <w:szCs w:val="28"/>
        </w:rPr>
        <w:t>Р</w:t>
      </w:r>
      <w:r w:rsidRPr="00632A7C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азвитие компетентности </w:t>
      </w:r>
      <w:r w:rsidR="009D0202" w:rsidRPr="00632A7C">
        <w:rPr>
          <w:rFonts w:ascii="Times New Roman" w:eastAsia="Calibri" w:hAnsi="Times New Roman" w:cs="Times New Roman"/>
          <w:kern w:val="24"/>
          <w:sz w:val="28"/>
          <w:szCs w:val="28"/>
        </w:rPr>
        <w:t>по данной теме,</w:t>
      </w:r>
      <w:r w:rsidRPr="00632A7C">
        <w:rPr>
          <w:rFonts w:ascii="Times New Roman" w:hAnsi="Times New Roman" w:cs="Times New Roman"/>
          <w:sz w:val="28"/>
          <w:szCs w:val="28"/>
        </w:rPr>
        <w:t xml:space="preserve"> </w:t>
      </w:r>
      <w:r w:rsidR="009D0202" w:rsidRPr="00632A7C">
        <w:rPr>
          <w:rFonts w:ascii="Times New Roman" w:hAnsi="Times New Roman" w:cs="Times New Roman"/>
          <w:sz w:val="28"/>
          <w:szCs w:val="28"/>
        </w:rPr>
        <w:t>о</w:t>
      </w:r>
      <w:r w:rsidRPr="00632A7C">
        <w:rPr>
          <w:rFonts w:ascii="Times New Roman" w:hAnsi="Times New Roman" w:cs="Times New Roman"/>
          <w:sz w:val="28"/>
          <w:szCs w:val="28"/>
        </w:rPr>
        <w:t xml:space="preserve">пределение особенностей </w:t>
      </w:r>
      <w:r w:rsidR="009D0202" w:rsidRPr="00632A7C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Pr="00632A7C">
        <w:rPr>
          <w:rFonts w:ascii="Times New Roman" w:hAnsi="Times New Roman" w:cs="Times New Roman"/>
          <w:sz w:val="28"/>
          <w:szCs w:val="28"/>
        </w:rPr>
        <w:t>поведения в ситуации буллинга</w:t>
      </w:r>
      <w:r w:rsidR="009D0202" w:rsidRPr="00632A7C">
        <w:rPr>
          <w:rFonts w:ascii="Times New Roman" w:hAnsi="Times New Roman" w:cs="Times New Roman"/>
          <w:sz w:val="28"/>
          <w:szCs w:val="28"/>
        </w:rPr>
        <w:t>.</w:t>
      </w:r>
    </w:p>
    <w:p w:rsidR="00B95586" w:rsidRPr="00632A7C" w:rsidRDefault="00B9558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Целевая аудитория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: воспитатели ДОУ.</w:t>
      </w:r>
    </w:p>
    <w:p w:rsidR="003C0EB8" w:rsidRPr="00632A7C" w:rsidRDefault="003D3FB0" w:rsidP="002525B4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b/>
          <w:sz w:val="28"/>
          <w:szCs w:val="28"/>
        </w:rPr>
        <w:t>Этапы реализации</w:t>
      </w:r>
      <w:r w:rsidRPr="00632A7C">
        <w:rPr>
          <w:rFonts w:ascii="Times New Roman" w:hAnsi="Times New Roman" w:cs="Times New Roman"/>
          <w:sz w:val="28"/>
          <w:szCs w:val="28"/>
        </w:rPr>
        <w:t>.</w:t>
      </w:r>
    </w:p>
    <w:p w:rsidR="003C0EB8" w:rsidRPr="00632A7C" w:rsidRDefault="003D3FB0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Инициация: определение проблемы.</w:t>
      </w:r>
      <w:r w:rsidR="003C0EB8" w:rsidRPr="00632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B8" w:rsidRPr="00632A7C" w:rsidRDefault="003D3FB0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Планирование: сбор и обработка информации.</w:t>
      </w:r>
      <w:r w:rsidR="003C0EB8" w:rsidRPr="00632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B8" w:rsidRPr="00632A7C" w:rsidRDefault="003D3FB0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Реализация: оформление продукта.</w:t>
      </w:r>
      <w:r w:rsidR="003C0EB8" w:rsidRPr="00632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FB0" w:rsidRPr="00632A7C" w:rsidRDefault="003D3FB0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lastRenderedPageBreak/>
        <w:t>Презентация: представление результатов коллегам.</w:t>
      </w:r>
    </w:p>
    <w:p w:rsidR="00B95586" w:rsidRPr="00632A7C" w:rsidRDefault="00B9558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Продукт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: с</w:t>
      </w:r>
      <w:r w:rsidR="009D0202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айд-през</w:t>
      </w:r>
      <w:r w:rsidR="009D0202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ента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ция.</w:t>
      </w:r>
    </w:p>
    <w:p w:rsidR="003D3FB0" w:rsidRPr="00632A7C" w:rsidRDefault="00B95586" w:rsidP="00632A7C">
      <w:pPr>
        <w:pStyle w:val="a3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32A7C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632A7C">
        <w:rPr>
          <w:rFonts w:ascii="Times New Roman" w:hAnsi="Times New Roman" w:cs="Times New Roman"/>
          <w:sz w:val="28"/>
          <w:szCs w:val="28"/>
        </w:rPr>
        <w:t xml:space="preserve"> мультимедийный проектор</w:t>
      </w:r>
      <w:r w:rsidR="00240C78" w:rsidRPr="00632A7C">
        <w:rPr>
          <w:rFonts w:ascii="Times New Roman" w:hAnsi="Times New Roman" w:cs="Times New Roman"/>
          <w:sz w:val="28"/>
          <w:szCs w:val="28"/>
        </w:rPr>
        <w:t xml:space="preserve">, </w:t>
      </w:r>
      <w:r w:rsidR="003D3FB0" w:rsidRPr="00632A7C">
        <w:rPr>
          <w:rFonts w:ascii="Times New Roman" w:hAnsi="Times New Roman" w:cs="Times New Roman"/>
          <w:sz w:val="28"/>
          <w:szCs w:val="28"/>
        </w:rPr>
        <w:t>кран, н</w:t>
      </w:r>
      <w:r w:rsidR="00240C78" w:rsidRPr="00632A7C">
        <w:rPr>
          <w:rFonts w:ascii="Times New Roman" w:hAnsi="Times New Roman" w:cs="Times New Roman"/>
          <w:sz w:val="28"/>
          <w:szCs w:val="28"/>
        </w:rPr>
        <w:t>о</w:t>
      </w:r>
      <w:r w:rsidR="003D3FB0" w:rsidRPr="00632A7C">
        <w:rPr>
          <w:rFonts w:ascii="Times New Roman" w:hAnsi="Times New Roman" w:cs="Times New Roman"/>
          <w:sz w:val="28"/>
          <w:szCs w:val="28"/>
        </w:rPr>
        <w:t>утбук</w:t>
      </w:r>
      <w:r w:rsidR="00240C78" w:rsidRPr="00632A7C">
        <w:rPr>
          <w:rFonts w:ascii="Times New Roman" w:hAnsi="Times New Roman" w:cs="Times New Roman"/>
          <w:sz w:val="28"/>
          <w:szCs w:val="28"/>
        </w:rPr>
        <w:t>, презентация.</w:t>
      </w:r>
    </w:p>
    <w:p w:rsidR="00632A7C" w:rsidRDefault="00632A7C" w:rsidP="00632A7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44D" w:rsidRPr="00632A7C" w:rsidRDefault="006E144D" w:rsidP="002525B4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A7C">
        <w:rPr>
          <w:rFonts w:ascii="Times New Roman" w:hAnsi="Times New Roman" w:cs="Times New Roman"/>
          <w:b/>
          <w:sz w:val="28"/>
          <w:szCs w:val="28"/>
        </w:rPr>
        <w:t xml:space="preserve">Актуальность. </w:t>
      </w:r>
    </w:p>
    <w:p w:rsidR="002525B4" w:rsidRDefault="00254D87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Слайд 2</w:t>
      </w:r>
      <w:r w:rsidR="00FC501B" w:rsidRPr="00632A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501B" w:rsidRPr="00632A7C" w:rsidRDefault="006E144D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До недавнего времени проблематика дошкольного буллинга практически не рассматривалась. Термин буллинг соотносили больше со средним и старшим школьным возрастом. Однако сейчас буллинг не имеет четких возрастных ограничений. Зачастую, зачатки отклоняющегося агрессивного поведения можно наблюдать в дошкольном периоде формирующейся личности.</w:t>
      </w:r>
    </w:p>
    <w:p w:rsidR="002525B4" w:rsidRDefault="006A5601" w:rsidP="002525B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54D87" w:rsidRPr="00632A7C">
        <w:rPr>
          <w:rFonts w:ascii="Times New Roman" w:hAnsi="Times New Roman" w:cs="Times New Roman"/>
          <w:sz w:val="28"/>
          <w:szCs w:val="28"/>
        </w:rPr>
        <w:t>3</w:t>
      </w:r>
      <w:r w:rsidR="000A31DA" w:rsidRPr="00632A7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31DA" w:rsidRPr="00632A7C" w:rsidRDefault="00D41BD2" w:rsidP="002525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БУЛЛИН</w:t>
      </w:r>
      <w:r w:rsidR="00EB41F9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-неоднократное, 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преднамеренное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физическое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или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психологическое </w:t>
      </w:r>
      <w:r w:rsidR="0075158D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преследование</w:t>
      </w:r>
      <w:r w:rsidR="0075158D" w:rsidRPr="00632A7C">
        <w:rPr>
          <w:rStyle w:val="word"/>
          <w:rFonts w:ascii="Times New Roman" w:hAnsi="Times New Roman" w:cs="Times New Roman"/>
          <w:sz w:val="28"/>
          <w:szCs w:val="28"/>
        </w:rPr>
        <w:t xml:space="preserve"> одного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 </w:t>
      </w:r>
      <w:r w:rsidR="0075158D" w:rsidRPr="00632A7C">
        <w:rPr>
          <w:rStyle w:val="word"/>
          <w:rFonts w:ascii="Times New Roman" w:hAnsi="Times New Roman" w:cs="Times New Roman"/>
          <w:sz w:val="28"/>
          <w:szCs w:val="28"/>
        </w:rPr>
        <w:t>другим,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158D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целью унижения, запугивания, получение власти, статуса, популярности или социального самоутверждения над тем, кто не может себя защитить.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Это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главное отличие </w:t>
      </w:r>
      <w:r w:rsidR="003B222D" w:rsidRPr="00632A7C">
        <w:rPr>
          <w:rStyle w:val="word"/>
          <w:rFonts w:ascii="Times New Roman" w:hAnsi="Times New Roman" w:cs="Times New Roman"/>
          <w:sz w:val="28"/>
          <w:szCs w:val="28"/>
        </w:rPr>
        <w:t>булл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инга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от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деструктивных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враждебных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действий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которые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иногда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F0461" w:rsidRPr="00632A7C">
        <w:rPr>
          <w:rStyle w:val="word"/>
          <w:rFonts w:ascii="Times New Roman" w:hAnsi="Times New Roman" w:cs="Times New Roman"/>
          <w:sz w:val="28"/>
          <w:szCs w:val="28"/>
        </w:rPr>
        <w:t>встречается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среди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дошкольников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Агрессивное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деструктивное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поведение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может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быть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импульсивной реакцией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на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злость, разочарование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или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страх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4207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не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иметь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цели систематическ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уничтожить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жертву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и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часто прекращается </w:t>
      </w:r>
      <w:r w:rsidR="00B42075" w:rsidRPr="00632A7C">
        <w:rPr>
          <w:rStyle w:val="word"/>
          <w:rFonts w:ascii="Times New Roman" w:hAnsi="Times New Roman" w:cs="Times New Roman"/>
          <w:sz w:val="28"/>
          <w:szCs w:val="28"/>
        </w:rPr>
        <w:t>после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разрешения конфликта. </w:t>
      </w:r>
    </w:p>
    <w:p w:rsidR="002525B4" w:rsidRDefault="007C31B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</w:t>
      </w:r>
      <w:r w:rsidR="000A31DA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77D34" w:rsidRDefault="00FC501B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1B6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ОТЛИЧИЯ БУЛЛИНГА В ДЕТСКОМ САДУ И НАЧАЛЬНОЙ ШКОЛЕ.</w:t>
      </w:r>
      <w:r w:rsidR="00D45785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41F9" w:rsidRPr="00632A7C" w:rsidRDefault="00EB41F9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В дошкольном учреждении зачинщиками</w:t>
      </w:r>
      <w:r w:rsidR="000134F2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травли выступают отдельные задиры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, тогда как</w:t>
      </w:r>
      <w:r w:rsidR="000134F2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начальной школе могут быть и агрессоры-одиночки, и компания забияк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.  Дошкольникам при ссорах не свойственно предварительное обдумывание, желание исключи</w:t>
      </w:r>
      <w:r w:rsidR="00942BDA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ть кого-то из группы, понимание</w:t>
      </w: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последствий за свои действия и чувство вины. Незначительный поступок может стать оправданием агрессии</w:t>
      </w:r>
      <w:r w:rsidRPr="00632A7C">
        <w:rPr>
          <w:rFonts w:ascii="Tahoma" w:hAnsi="Tahoma" w:cs="Tahoma"/>
          <w:sz w:val="28"/>
          <w:szCs w:val="28"/>
          <w:shd w:val="clear" w:color="auto" w:fill="FFFFFF"/>
        </w:rPr>
        <w:t>.</w:t>
      </w:r>
    </w:p>
    <w:p w:rsidR="002525B4" w:rsidRDefault="000A31DA" w:rsidP="00632A7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5</w:t>
      </w:r>
      <w:r w:rsidR="00FC501B" w:rsidRPr="00632A7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A5601" w:rsidRPr="00632A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3C0EB8" w:rsidRPr="00632A7C" w:rsidRDefault="006A5601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lastRenderedPageBreak/>
        <w:t>ВИДЫ</w:t>
      </w:r>
      <w:r w:rsidR="00D41BD2" w:rsidRPr="00632A7C">
        <w:rPr>
          <w:rFonts w:ascii="Times New Roman" w:hAnsi="Times New Roman" w:cs="Times New Roman"/>
          <w:sz w:val="28"/>
          <w:szCs w:val="28"/>
        </w:rPr>
        <w:t>:</w:t>
      </w:r>
      <w:r w:rsidRPr="00632A7C">
        <w:rPr>
          <w:rFonts w:ascii="Times New Roman" w:hAnsi="Times New Roman" w:cs="Times New Roman"/>
          <w:sz w:val="28"/>
          <w:szCs w:val="28"/>
        </w:rPr>
        <w:t xml:space="preserve"> физический (толчки, шлепки, подзатыльники, избиения, пинки</w:t>
      </w:r>
      <w:r w:rsidR="003C0EB8" w:rsidRPr="00632A7C">
        <w:rPr>
          <w:rFonts w:ascii="Times New Roman" w:hAnsi="Times New Roman" w:cs="Times New Roman"/>
          <w:sz w:val="28"/>
          <w:szCs w:val="28"/>
        </w:rPr>
        <w:t>, имитация сексуальных действий</w:t>
      </w:r>
      <w:r w:rsidRPr="00632A7C">
        <w:rPr>
          <w:rFonts w:ascii="Times New Roman" w:hAnsi="Times New Roman" w:cs="Times New Roman"/>
          <w:sz w:val="28"/>
          <w:szCs w:val="28"/>
        </w:rPr>
        <w:t>…)</w:t>
      </w:r>
      <w:r w:rsidR="003C0EB8" w:rsidRPr="00632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01B" w:rsidRPr="00632A7C" w:rsidRDefault="006A5601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7C">
        <w:rPr>
          <w:rFonts w:ascii="Times New Roman" w:hAnsi="Times New Roman" w:cs="Times New Roman"/>
          <w:sz w:val="28"/>
          <w:szCs w:val="28"/>
        </w:rPr>
        <w:t>Психологический (сплетни, запугивание, игнорирование, вымогательство, оскорбительные клички, порча личного имущества и прочее).</w:t>
      </w:r>
    </w:p>
    <w:p w:rsidR="002525B4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Слайд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07ED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525B4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ЧАС</w:t>
      </w:r>
      <w:r w:rsidR="006B732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НИКИ БУЛИНГА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И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ИХ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РОЛИ</w:t>
      </w:r>
      <w:r w:rsidR="002525B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45785" w:rsidRPr="00D41BD2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Агрессор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(ин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ициатор). Зачинщик, стремящийся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к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власти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, превосходству.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785" w:rsidRPr="00D41BD2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Жертва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Любой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ребенок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особенно выделяющийся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из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толпы.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Наблюдатели/свидетели.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те, чья реакция опре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деляет развитие ситуации. Могут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быть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пассивными (молчат), так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и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одобряющими (смеются)</w:t>
      </w:r>
      <w:r w:rsidR="007F046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, фактически поддерживая инициатора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785" w:rsidRPr="00D41BD2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Защитники. Редк</w:t>
      </w:r>
      <w:r w:rsidR="007F046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е уч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астники, открыто противостоящие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агрессору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и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поддержива</w:t>
      </w:r>
      <w:r w:rsidR="009D52CA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ющие объект преследования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5B4" w:rsidRDefault="009833F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Слайд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="00E907ED">
        <w:rPr>
          <w:rStyle w:val="word"/>
          <w:rFonts w:ascii="Times New Roman" w:hAnsi="Times New Roman" w:cs="Times New Roman"/>
          <w:sz w:val="28"/>
          <w:szCs w:val="28"/>
        </w:rPr>
        <w:t>7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833F6" w:rsidRPr="00D41BD2" w:rsidRDefault="009833F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 ДЕТЬМИ ЖЕРТ</w:t>
      </w:r>
      <w:r w:rsidR="008C017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ДЛЯ</w:t>
      </w:r>
      <w:r w:rsidR="00D45785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НАПАДОК.</w:t>
      </w:r>
      <w:r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F6" w:rsidRPr="00D41BD2" w:rsidRDefault="00D4578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Оказаться объектом нападок </w:t>
      </w:r>
      <w:r w:rsidR="009833F6" w:rsidRPr="00D41BD2">
        <w:rPr>
          <w:rStyle w:val="word"/>
          <w:rFonts w:ascii="Times New Roman" w:hAnsi="Times New Roman" w:cs="Times New Roman"/>
          <w:sz w:val="28"/>
          <w:szCs w:val="28"/>
        </w:rPr>
        <w:t>несложно</w:t>
      </w:r>
      <w:r w:rsidR="009833F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, имея внешние или поведенче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ские несоответствия, тем самым, </w:t>
      </w:r>
      <w:r w:rsidR="009833F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обращая на себя внимание </w:t>
      </w:r>
      <w:r w:rsidR="009833F6" w:rsidRPr="00D41BD2">
        <w:rPr>
          <w:rStyle w:val="word"/>
          <w:rFonts w:ascii="Times New Roman" w:hAnsi="Times New Roman" w:cs="Times New Roman"/>
          <w:sz w:val="28"/>
          <w:szCs w:val="28"/>
        </w:rPr>
        <w:t>сверстников</w:t>
      </w:r>
      <w:r w:rsidR="009833F6" w:rsidRPr="00D41BD2">
        <w:rPr>
          <w:rFonts w:ascii="Times New Roman" w:hAnsi="Times New Roman" w:cs="Times New Roman"/>
          <w:sz w:val="28"/>
          <w:szCs w:val="28"/>
        </w:rPr>
        <w:t>,</w:t>
      </w:r>
      <w:r w:rsidR="009833F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например,</w:t>
      </w:r>
      <w:r w:rsidR="009833F6"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="009833F6" w:rsidRPr="00D41BD2">
        <w:rPr>
          <w:rStyle w:val="word"/>
          <w:rFonts w:ascii="Times New Roman" w:hAnsi="Times New Roman" w:cs="Times New Roman"/>
          <w:sz w:val="28"/>
          <w:szCs w:val="28"/>
        </w:rPr>
        <w:t>по стилю одежды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D0114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нестандартно одетые</w:t>
      </w:r>
      <w:r w:rsidR="009833F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, отличающиеся от большинства, одежда которых вызывает повышенное внимание.</w:t>
      </w:r>
    </w:p>
    <w:p w:rsidR="00D45785" w:rsidRPr="00D41BD2" w:rsidRDefault="009833F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Имеющие функциональные несовершенства: истерики, приступы паники, различные фобии, нарушение зрения, двигательные расстройства и т. д.</w:t>
      </w:r>
      <w:r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F6" w:rsidRPr="00D41BD2" w:rsidRDefault="009833F6" w:rsidP="00632A7C">
      <w:pPr>
        <w:pStyle w:val="a3"/>
        <w:spacing w:line="360" w:lineRule="auto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Отличающиеся итоговыми неуспехами:</w:t>
      </w:r>
      <w:r w:rsidR="00D45785" w:rsidRPr="00D41BD2">
        <w:rPr>
          <w:rStyle w:val="word"/>
          <w:rFonts w:ascii="Times New Roman" w:hAnsi="Times New Roman" w:cs="Times New Roman"/>
          <w:sz w:val="28"/>
          <w:szCs w:val="28"/>
        </w:rPr>
        <w:t xml:space="preserve"> </w:t>
      </w:r>
      <w:r w:rsidRPr="00D41BD2">
        <w:rPr>
          <w:rStyle w:val="word"/>
          <w:rFonts w:ascii="Times New Roman" w:hAnsi="Times New Roman" w:cs="Times New Roman"/>
          <w:sz w:val="28"/>
          <w:szCs w:val="28"/>
        </w:rPr>
        <w:t>«неумейки», нерасторопные, несмышленые, бесталанные.</w:t>
      </w:r>
    </w:p>
    <w:p w:rsidR="00D45785" w:rsidRPr="00D41BD2" w:rsidRDefault="009833F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По принадлежности к определенной социальной группе: из полных или неполных, благополучных или неблагополучных семей.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785" w:rsidRPr="00D41BD2" w:rsidRDefault="009833F6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</w:rPr>
        <w:t>По культурным различиям: возможности владения языком, принад</w:t>
      </w:r>
      <w:r w:rsidR="00D45785" w:rsidRPr="00D41BD2">
        <w:rPr>
          <w:rFonts w:ascii="Times New Roman" w:hAnsi="Times New Roman" w:cs="Times New Roman"/>
          <w:sz w:val="28"/>
          <w:szCs w:val="28"/>
        </w:rPr>
        <w:t xml:space="preserve">лежность к иной расе, религии. </w:t>
      </w:r>
    </w:p>
    <w:p w:rsidR="009833F6" w:rsidRPr="00D41BD2" w:rsidRDefault="00D45785" w:rsidP="00632A7C">
      <w:pPr>
        <w:pStyle w:val="a3"/>
        <w:spacing w:line="360" w:lineRule="auto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EED9FF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Дошкольники </w:t>
      </w:r>
      <w:r w:rsidR="009833F6" w:rsidRPr="00D41BD2">
        <w:rPr>
          <w:rStyle w:val="word"/>
          <w:rFonts w:ascii="Times New Roman" w:hAnsi="Times New Roman" w:cs="Times New Roman"/>
          <w:sz w:val="28"/>
          <w:szCs w:val="28"/>
        </w:rPr>
        <w:t>инстинктивно</w:t>
      </w:r>
      <w:r w:rsidR="009953C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выбирают</w:t>
      </w:r>
      <w:r w:rsidR="009833F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53C3" w:rsidRPr="00D41BD2">
        <w:rPr>
          <w:rFonts w:ascii="Times New Roman" w:hAnsi="Times New Roman" w:cs="Times New Roman"/>
          <w:sz w:val="28"/>
          <w:szCs w:val="28"/>
        </w:rPr>
        <w:t xml:space="preserve">беспомощных, </w:t>
      </w:r>
      <w:r w:rsidR="009833F6" w:rsidRPr="00D41BD2">
        <w:rPr>
          <w:rFonts w:ascii="Times New Roman" w:hAnsi="Times New Roman" w:cs="Times New Roman"/>
          <w:sz w:val="28"/>
          <w:szCs w:val="28"/>
        </w:rPr>
        <w:t>слабоха</w:t>
      </w:r>
      <w:r w:rsidRPr="00D41BD2">
        <w:rPr>
          <w:rFonts w:ascii="Times New Roman" w:hAnsi="Times New Roman" w:cs="Times New Roman"/>
          <w:sz w:val="28"/>
          <w:szCs w:val="28"/>
        </w:rPr>
        <w:t>рактерных, не умеющих дать отпор</w:t>
      </w:r>
      <w:r w:rsidR="009833F6" w:rsidRPr="00D41BD2">
        <w:rPr>
          <w:rFonts w:ascii="Times New Roman" w:hAnsi="Times New Roman" w:cs="Times New Roman"/>
          <w:sz w:val="28"/>
          <w:szCs w:val="28"/>
        </w:rPr>
        <w:t>.</w:t>
      </w:r>
    </w:p>
    <w:p w:rsidR="002525B4" w:rsidRDefault="006A5601" w:rsidP="00632A7C">
      <w:pPr>
        <w:pStyle w:val="a3"/>
        <w:spacing w:line="360" w:lineRule="auto"/>
        <w:jc w:val="both"/>
        <w:rPr>
          <w:rStyle w:val="word"/>
          <w:rFonts w:ascii="Times New Roman" w:hAnsi="Times New Roman" w:cs="Times New Roman"/>
          <w:b/>
          <w:sz w:val="28"/>
          <w:szCs w:val="28"/>
        </w:rPr>
      </w:pPr>
      <w:r w:rsidRPr="00D41BD2">
        <w:rPr>
          <w:rStyle w:val="word"/>
          <w:rFonts w:ascii="Times New Roman" w:hAnsi="Times New Roman" w:cs="Times New Roman"/>
          <w:sz w:val="28"/>
          <w:szCs w:val="28"/>
        </w:rPr>
        <w:t>Слайд</w:t>
      </w:r>
      <w:r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="003048D5">
        <w:rPr>
          <w:rStyle w:val="word"/>
          <w:rFonts w:ascii="Times New Roman" w:hAnsi="Times New Roman" w:cs="Times New Roman"/>
          <w:sz w:val="28"/>
          <w:szCs w:val="28"/>
        </w:rPr>
        <w:t>8</w:t>
      </w:r>
      <w:r>
        <w:rPr>
          <w:rStyle w:val="word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53C3" w:rsidRPr="009953C3" w:rsidRDefault="00B42075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3C3">
        <w:rPr>
          <w:rStyle w:val="word"/>
          <w:rFonts w:ascii="Times New Roman" w:hAnsi="Times New Roman" w:cs="Times New Roman"/>
          <w:sz w:val="28"/>
          <w:szCs w:val="28"/>
        </w:rPr>
        <w:lastRenderedPageBreak/>
        <w:t>ОСНОВНЫЕ</w:t>
      </w:r>
      <w:r w:rsidR="00D45785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53C3">
        <w:rPr>
          <w:rStyle w:val="word"/>
          <w:rFonts w:ascii="Times New Roman" w:hAnsi="Times New Roman" w:cs="Times New Roman"/>
          <w:sz w:val="28"/>
          <w:szCs w:val="28"/>
        </w:rPr>
        <w:t>ЧЕРТЫ</w:t>
      </w:r>
      <w:r w:rsidR="009953C3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>ПРИТЕСНЯЕМОГО</w:t>
      </w:r>
      <w:r w:rsidR="00DF2FD1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РЕБЕНКА.</w:t>
      </w:r>
      <w:r w:rsidR="009953C3" w:rsidRPr="009953C3">
        <w:rPr>
          <w:rStyle w:val="word"/>
          <w:rFonts w:ascii="Times New Roman" w:hAnsi="Times New Roman" w:cs="Times New Roman"/>
          <w:sz w:val="28"/>
          <w:szCs w:val="28"/>
          <w:shd w:val="clear" w:color="auto" w:fill="914391"/>
        </w:rPr>
        <w:t xml:space="preserve"> </w:t>
      </w:r>
    </w:p>
    <w:p w:rsidR="009953C3" w:rsidRPr="009953C3" w:rsidRDefault="003927DA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веры в себя</w:t>
      </w:r>
      <w:r w:rsidR="005D0AA1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>, чрезмерная застенчивость, тревожность, безразличие к происходящему, с</w:t>
      </w:r>
      <w:r w:rsidR="009953C3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ложности в общении (отсутствие </w:t>
      </w:r>
      <w:r w:rsidR="005D0AA1"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>близкого друга среди сверстников)</w:t>
      </w:r>
      <w:r w:rsidRPr="009953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953C3" w:rsidRPr="00995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5F3" w:rsidRPr="00D41BD2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ЧЕРТЫ ДЕТЕЙ-АГРЕССООВ.</w:t>
      </w:r>
      <w:r w:rsidR="00E455F3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5F3" w:rsidRPr="00D41BD2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Как правило, те, кто не умеет сопереживать, жалеть.</w:t>
      </w:r>
      <w:r w:rsidR="00E455F3"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Неугомонные, враждебно настроенные, и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меющие физическое превосходство</w:t>
      </w:r>
      <w:r w:rsidR="00AD298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своими ровесниками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455F3" w:rsidRPr="00D41BD2" w:rsidRDefault="00E455F3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Действующие </w:t>
      </w:r>
      <w:r w:rsidR="00AD298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«вожаки»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детского коллектива </w:t>
      </w:r>
      <w:r w:rsidR="00C22704" w:rsidRPr="00D41BD2">
        <w:rPr>
          <w:rStyle w:val="word"/>
          <w:rFonts w:ascii="Times New Roman" w:hAnsi="Times New Roman" w:cs="Times New Roman"/>
          <w:sz w:val="28"/>
          <w:szCs w:val="28"/>
        </w:rPr>
        <w:t>или</w:t>
      </w:r>
      <w:r w:rsidRPr="00D41BD2">
        <w:rPr>
          <w:rFonts w:ascii="Times New Roman" w:hAnsi="Times New Roman" w:cs="Times New Roman"/>
          <w:sz w:val="28"/>
          <w:szCs w:val="28"/>
        </w:rPr>
        <w:t xml:space="preserve"> </w:t>
      </w: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мечтающие ими</w:t>
      </w:r>
      <w:r w:rsidR="00AD298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оказаться.</w:t>
      </w:r>
      <w:r w:rsidR="00AD2981" w:rsidRPr="00D4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981" w:rsidRPr="00D41BD2" w:rsidRDefault="00E455F3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Остро нуждающиеся</w:t>
      </w:r>
      <w:r w:rsidR="00AD2981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самоутверждении, так как их права в семье ограничены. </w:t>
      </w:r>
    </w:p>
    <w:p w:rsidR="00E455F3" w:rsidRPr="00D41BD2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Заводилы, ощущающие</w:t>
      </w:r>
      <w:r w:rsidR="0093021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полную свободу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действиях, </w:t>
      </w:r>
      <w:r w:rsidR="0093021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3021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высокого положения родителей, упущениях </w:t>
      </w:r>
      <w:r w:rsidR="0093021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в воспи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930216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ании</w:t>
      </w:r>
      <w:r w:rsidR="00E455F3" w:rsidRPr="00D41BD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525B4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D5B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9.</w:t>
      </w:r>
    </w:p>
    <w:p w:rsidR="002321E8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B01D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СОЮЗНИК ТРАВЛИ</w:t>
      </w:r>
      <w:r w:rsidRPr="00D41BD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="009521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E455F3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Вопрос детской </w:t>
      </w:r>
      <w:r w:rsidR="00E455F3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травли нельзя рассматривать без </w:t>
      </w:r>
      <w:r w:rsidRPr="00C478CD">
        <w:rPr>
          <w:rStyle w:val="word"/>
          <w:rFonts w:ascii="Times New Roman" w:hAnsi="Times New Roman" w:cs="Times New Roman"/>
          <w:sz w:val="28"/>
          <w:szCs w:val="28"/>
        </w:rPr>
        <w:t>третьей</w:t>
      </w:r>
      <w:r w:rsidR="00073507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стороны: </w:t>
      </w:r>
      <w:r w:rsidR="00E455F3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наблюдателей или союзников.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ПРИЧИНЫ БЕЗДЕЙСТВИЯ ДЕТЕЙ И ПРИНЯТИЕ РОЛИ НАБЛЮДАТЕЛЯ.</w:t>
      </w:r>
      <w:r w:rsidR="00E455F3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Боязнь занять место жертвы.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собственного мнения, податливость чужому влиянию, стремление быть «как все», чтобы избежать критики или отвержения.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507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r w:rsidR="00073507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еждены, насмешки и колкости-это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развлечение, проявление жестокости и грубости</w:t>
      </w:r>
      <w:r w:rsidR="00073507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073507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норма.</w:t>
      </w:r>
      <w:r w:rsidR="00073507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Отыгрываются за</w:t>
      </w:r>
      <w:r w:rsidR="009C33CC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полученный ранее опыт жертвы.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В большинстве случаев дети дошкольного возраста выступают в роли сторонних зрителей, занимающих безучастную позицию, не вмешиваясь в происходящее.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Крайне редко участвуют в роли защитников. Пытаются помочь, зовут на помощь взрослых, что является наиболее эффективным способом прекратить буллинг.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5B4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10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ОПАСНЫЕ ПОСЛЕДСТВИЯ.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Агрессор: повышенная вероятность вовлечения в криминальную деятельность.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Жертва: самоуничижение, комплекс неполноценности, суицид, ненависть, жажда расправы.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Наблюдатели: боязнь</w:t>
      </w:r>
      <w:r w:rsidR="009C33CC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навязчивый страх, трусость, малодушие.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Педагоги: </w:t>
      </w:r>
      <w:r w:rsidR="00DA3D53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дезорганизованность</w:t>
      </w:r>
      <w:r w:rsidR="00DA3D53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группы, потеря авторитета</w:t>
      </w:r>
      <w:r w:rsidR="009C33CC" w:rsidRPr="00C478CD">
        <w:rPr>
          <w:rFonts w:ascii="Times New Roman" w:hAnsi="Times New Roman" w:cs="Times New Roman"/>
          <w:sz w:val="28"/>
          <w:szCs w:val="28"/>
        </w:rPr>
        <w:t>.</w:t>
      </w:r>
    </w:p>
    <w:p w:rsidR="002525B4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11.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ДИАГНОСТИКА И МАРКЕРЫ ДЛЯ ПЕДАГОГА. ОСОБОЕ ВНИМАНИЕ ДЕТЯМ, ЕСЛИ:</w:t>
      </w:r>
      <w:r w:rsidR="00893B33" w:rsidRPr="00C478CD">
        <w:rPr>
          <w:rFonts w:ascii="Times New Roman" w:hAnsi="Times New Roman" w:cs="Times New Roman"/>
          <w:sz w:val="28"/>
          <w:szCs w:val="28"/>
        </w:rPr>
        <w:t xml:space="preserve"> </w:t>
      </w:r>
      <w:r w:rsidR="004A4DB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оявилось внезапное отсутствие желания ходить в детский сад.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 постоянно стремится находиться рядом с во</w:t>
      </w:r>
      <w:r w:rsidR="009C33CC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спитателем или другим взрослым.  Много времени проводит уединенно. Среди детей нет друзей.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Сверстники не принимают в свои компании.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CC" w:rsidRPr="00C478CD" w:rsidRDefault="00BB5632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Есть микротравмы,</w:t>
      </w:r>
      <w:r w:rsidR="009C33CC" w:rsidRPr="00C478CD">
        <w:rPr>
          <w:rFonts w:ascii="Times New Roman" w:hAnsi="Times New Roman" w:cs="Times New Roman"/>
          <w:sz w:val="28"/>
          <w:szCs w:val="28"/>
        </w:rPr>
        <w:t xml:space="preserve"> испорченные личные вещи</w:t>
      </w:r>
      <w:r w:rsidRPr="00C478CD">
        <w:rPr>
          <w:rFonts w:ascii="Times New Roman" w:hAnsi="Times New Roman" w:cs="Times New Roman"/>
          <w:sz w:val="28"/>
          <w:szCs w:val="28"/>
        </w:rPr>
        <w:t>, которые не связаны со случайным падением, неправильным обращением и так далее.</w:t>
      </w:r>
    </w:p>
    <w:p w:rsidR="00BB5632" w:rsidRPr="00C478CD" w:rsidRDefault="00BB5632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Дошкольника </w:t>
      </w:r>
      <w:r w:rsidRPr="00C478CD">
        <w:rPr>
          <w:rStyle w:val="word"/>
          <w:rFonts w:ascii="Times New Roman" w:hAnsi="Times New Roman" w:cs="Times New Roman"/>
          <w:sz w:val="28"/>
          <w:szCs w:val="28"/>
        </w:rPr>
        <w:t>отказываются</w:t>
      </w:r>
      <w:r w:rsidRPr="00C478CD">
        <w:rPr>
          <w:rFonts w:ascii="Times New Roman" w:hAnsi="Times New Roman" w:cs="Times New Roman"/>
          <w:sz w:val="28"/>
          <w:szCs w:val="28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брать в командные </w:t>
      </w:r>
      <w:r w:rsidR="00C22704" w:rsidRPr="00C478CD">
        <w:rPr>
          <w:rStyle w:val="word"/>
          <w:rFonts w:ascii="Times New Roman" w:hAnsi="Times New Roman" w:cs="Times New Roman"/>
          <w:sz w:val="28"/>
          <w:szCs w:val="28"/>
        </w:rPr>
        <w:t>игры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22704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швыряют, выкидывают и приводят в беспорядок </w:t>
      </w:r>
      <w:r w:rsidR="00C22704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личные вещи одногруппника.</w:t>
      </w:r>
      <w:r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F08" w:rsidRPr="00C478CD" w:rsidRDefault="00C2270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Ровесники подве</w:t>
      </w:r>
      <w:r w:rsidR="00AB4F08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ргают насмешкам, часто дразнят, приказывают, заставляют исполнить желания.</w:t>
      </w:r>
    </w:p>
    <w:p w:rsidR="00AB4F08" w:rsidRPr="00C478CD" w:rsidRDefault="00AB4F08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Постоянно</w:t>
      </w:r>
      <w:r w:rsidR="00934094" w:rsidRPr="00C47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находится в удрученном, встревоженном плаксивом состоянии.</w:t>
      </w:r>
    </w:p>
    <w:p w:rsidR="002525B4" w:rsidRDefault="00523C2C" w:rsidP="00632A7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78CD">
        <w:rPr>
          <w:rFonts w:ascii="Times New Roman" w:eastAsia="Times New Roman" w:hAnsi="Times New Roman" w:cs="Times New Roman"/>
          <w:bCs/>
          <w:sz w:val="28"/>
          <w:szCs w:val="28"/>
        </w:rPr>
        <w:t>Слайд 12</w:t>
      </w:r>
      <w:r w:rsidRPr="00C478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23C2C" w:rsidRPr="00C478CD" w:rsidRDefault="00523C2C" w:rsidP="00632A7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РОЛЬ ВОСПИТАТЕЛЯ В ПРЕДУПРЕЖДЕНИИ БУЛЛИНГА.</w:t>
      </w:r>
    </w:p>
    <w:p w:rsidR="00523C2C" w:rsidRPr="00C478CD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C478CD">
        <w:rPr>
          <w:rFonts w:ascii="Times New Roman" w:hAnsi="Times New Roman" w:cs="Times New Roman"/>
          <w:sz w:val="28"/>
          <w:szCs w:val="28"/>
        </w:rPr>
        <w:t>. Постоянно наблюдайте за детьми, чтобы заметить первые признаки травли.</w:t>
      </w:r>
    </w:p>
    <w:p w:rsidR="00523C2C" w:rsidRPr="00C478CD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b/>
          <w:sz w:val="28"/>
          <w:szCs w:val="28"/>
        </w:rPr>
        <w:t xml:space="preserve"> Реакция</w:t>
      </w:r>
      <w:r w:rsidRPr="00C478CD">
        <w:rPr>
          <w:rFonts w:ascii="Times New Roman" w:hAnsi="Times New Roman" w:cs="Times New Roman"/>
          <w:sz w:val="28"/>
          <w:szCs w:val="28"/>
        </w:rPr>
        <w:t>. Оперативно и жестко останавливайте любые проявления агрессии, не игнорируя жалобы.</w:t>
      </w:r>
    </w:p>
    <w:p w:rsidR="00523C2C" w:rsidRPr="00C478CD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b/>
          <w:sz w:val="28"/>
          <w:szCs w:val="28"/>
        </w:rPr>
        <w:t>Просвещение.</w:t>
      </w:r>
      <w:r w:rsidRPr="00C478CD">
        <w:rPr>
          <w:rFonts w:ascii="Times New Roman" w:hAnsi="Times New Roman" w:cs="Times New Roman"/>
          <w:sz w:val="28"/>
          <w:szCs w:val="28"/>
        </w:rPr>
        <w:t xml:space="preserve"> Проводите беседы о недопустимости насилия. Объясняйте «что такое хорошо, что такое плохо». На примерах показывайте, что все </w:t>
      </w:r>
      <w:r w:rsidR="00DA3D53" w:rsidRPr="00C478CD">
        <w:rPr>
          <w:rFonts w:ascii="Times New Roman" w:hAnsi="Times New Roman" w:cs="Times New Roman"/>
          <w:sz w:val="28"/>
          <w:szCs w:val="28"/>
        </w:rPr>
        <w:t xml:space="preserve">мы </w:t>
      </w:r>
      <w:r w:rsidRPr="00C478CD">
        <w:rPr>
          <w:rFonts w:ascii="Times New Roman" w:hAnsi="Times New Roman" w:cs="Times New Roman"/>
          <w:sz w:val="28"/>
          <w:szCs w:val="28"/>
        </w:rPr>
        <w:t>разн</w:t>
      </w:r>
      <w:r w:rsidR="00C478CD" w:rsidRPr="00C478CD">
        <w:rPr>
          <w:rFonts w:ascii="Times New Roman" w:hAnsi="Times New Roman" w:cs="Times New Roman"/>
          <w:sz w:val="28"/>
          <w:szCs w:val="28"/>
        </w:rPr>
        <w:t>ые, и это нормально. Учите</w:t>
      </w:r>
      <w:r w:rsidRPr="00C478CD">
        <w:rPr>
          <w:rFonts w:ascii="Times New Roman" w:hAnsi="Times New Roman" w:cs="Times New Roman"/>
          <w:sz w:val="28"/>
          <w:szCs w:val="28"/>
        </w:rPr>
        <w:t xml:space="preserve"> понимать чувства и эмоции сверстников через сказки, игры и обсуждения. Помогайте дружить, делиться взаимодействовать </w:t>
      </w:r>
      <w:r w:rsidRPr="00C478CD">
        <w:rPr>
          <w:rFonts w:ascii="Times New Roman" w:hAnsi="Times New Roman" w:cs="Times New Roman"/>
          <w:sz w:val="28"/>
          <w:szCs w:val="28"/>
        </w:rPr>
        <w:lastRenderedPageBreak/>
        <w:t>и конструктивно решать конфликты. Объясняйте, что такое личное пространство, уважение к другому и как сказать «Стоп! Ты поступаешь плохо».</w:t>
      </w:r>
    </w:p>
    <w:p w:rsidR="002525B4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Слайд 13</w:t>
      </w:r>
      <w:r w:rsidR="00D41BD2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C2C" w:rsidRPr="00C478CD" w:rsidRDefault="00934094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КАК БОРОТЬСЯ С БУЛЛИНГОМ?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640" w:rsidRPr="00C478CD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Обращайте внимание на поведение ребёнка, на чьей бы позиции он ни был: нападающий, наблюдатель или</w:t>
      </w:r>
      <w:r w:rsidR="00CC3F94" w:rsidRPr="00C478CD">
        <w:rPr>
          <w:rFonts w:ascii="Times New Roman" w:hAnsi="Times New Roman" w:cs="Times New Roman"/>
          <w:sz w:val="28"/>
          <w:szCs w:val="28"/>
        </w:rPr>
        <w:t xml:space="preserve"> жертва. Э</w:t>
      </w:r>
      <w:r w:rsidRPr="00C478CD">
        <w:rPr>
          <w:rFonts w:ascii="Times New Roman" w:hAnsi="Times New Roman" w:cs="Times New Roman"/>
          <w:sz w:val="28"/>
          <w:szCs w:val="28"/>
        </w:rPr>
        <w:t xml:space="preserve">то нужно пресечь. </w:t>
      </w:r>
    </w:p>
    <w:p w:rsidR="00523C2C" w:rsidRPr="00C478CD" w:rsidRDefault="00C478CD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Если травля</w:t>
      </w:r>
      <w:r w:rsidR="00DA3D53" w:rsidRPr="00C478CD">
        <w:rPr>
          <w:rFonts w:ascii="Times New Roman" w:hAnsi="Times New Roman" w:cs="Times New Roman"/>
          <w:sz w:val="28"/>
          <w:szCs w:val="28"/>
        </w:rPr>
        <w:t xml:space="preserve"> </w:t>
      </w:r>
      <w:r w:rsidR="00073507" w:rsidRPr="00C478CD">
        <w:rPr>
          <w:rFonts w:ascii="Times New Roman" w:hAnsi="Times New Roman" w:cs="Times New Roman"/>
          <w:sz w:val="28"/>
          <w:szCs w:val="28"/>
        </w:rPr>
        <w:t xml:space="preserve">устраняется </w:t>
      </w:r>
      <w:r w:rsidR="00CC3F94" w:rsidRPr="00C478CD">
        <w:rPr>
          <w:rFonts w:ascii="Times New Roman" w:hAnsi="Times New Roman" w:cs="Times New Roman"/>
          <w:sz w:val="28"/>
          <w:szCs w:val="28"/>
        </w:rPr>
        <w:t>на начальном этапе</w:t>
      </w:r>
      <w:r w:rsidR="00635B39" w:rsidRPr="00C478CD">
        <w:rPr>
          <w:rFonts w:ascii="Times New Roman" w:hAnsi="Times New Roman" w:cs="Times New Roman"/>
          <w:sz w:val="28"/>
          <w:szCs w:val="28"/>
        </w:rPr>
        <w:t xml:space="preserve">, то для психоэмоционального состояния </w:t>
      </w:r>
      <w:r w:rsidR="00CC3F94" w:rsidRPr="00C478CD">
        <w:rPr>
          <w:rFonts w:ascii="Times New Roman" w:hAnsi="Times New Roman" w:cs="Times New Roman"/>
          <w:sz w:val="28"/>
          <w:szCs w:val="28"/>
        </w:rPr>
        <w:t>детей, она</w:t>
      </w:r>
      <w:r w:rsidR="00635B39" w:rsidRPr="00C478CD">
        <w:rPr>
          <w:rFonts w:ascii="Times New Roman" w:hAnsi="Times New Roman" w:cs="Times New Roman"/>
          <w:sz w:val="28"/>
          <w:szCs w:val="28"/>
        </w:rPr>
        <w:t xml:space="preserve"> принесет наименьший ущерб. 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Если же </w:t>
      </w:r>
      <w:r w:rsidR="00635B39" w:rsidRPr="00C478CD">
        <w:rPr>
          <w:rFonts w:ascii="Times New Roman" w:hAnsi="Times New Roman" w:cs="Times New Roman"/>
          <w:sz w:val="28"/>
          <w:szCs w:val="28"/>
        </w:rPr>
        <w:t>надеяться на случайность или действовать по обстоятельствам,</w:t>
      </w:r>
      <w:r w:rsidR="00F11640" w:rsidRPr="00C478CD">
        <w:rPr>
          <w:rFonts w:ascii="Times New Roman" w:hAnsi="Times New Roman" w:cs="Times New Roman"/>
          <w:sz w:val="28"/>
          <w:szCs w:val="28"/>
        </w:rPr>
        <w:t xml:space="preserve"> то</w:t>
      </w:r>
      <w:r w:rsidR="00635B39" w:rsidRPr="00C478CD">
        <w:rPr>
          <w:rFonts w:ascii="Times New Roman" w:hAnsi="Times New Roman" w:cs="Times New Roman"/>
          <w:sz w:val="28"/>
          <w:szCs w:val="28"/>
        </w:rPr>
        <w:t xml:space="preserve"> неизгладимый отпечаток</w:t>
      </w:r>
      <w:r w:rsidR="00BC7ADA" w:rsidRPr="00C478CD">
        <w:rPr>
          <w:rFonts w:ascii="Times New Roman" w:hAnsi="Times New Roman" w:cs="Times New Roman"/>
          <w:sz w:val="28"/>
          <w:szCs w:val="28"/>
        </w:rPr>
        <w:t xml:space="preserve"> в эмоциональной сфере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 </w:t>
      </w:r>
      <w:r w:rsidR="00F11640" w:rsidRPr="00C478CD">
        <w:rPr>
          <w:rFonts w:ascii="Times New Roman" w:hAnsi="Times New Roman" w:cs="Times New Roman"/>
          <w:sz w:val="28"/>
          <w:szCs w:val="28"/>
        </w:rPr>
        <w:t xml:space="preserve">останется у </w:t>
      </w:r>
      <w:r w:rsidR="00BC7ADA" w:rsidRPr="00C478CD">
        <w:rPr>
          <w:rFonts w:ascii="Times New Roman" w:hAnsi="Times New Roman" w:cs="Times New Roman"/>
          <w:sz w:val="28"/>
          <w:szCs w:val="28"/>
        </w:rPr>
        <w:t xml:space="preserve">всех сторон, вовлеченных в противостояние. </w:t>
      </w:r>
    </w:p>
    <w:p w:rsidR="00996316" w:rsidRPr="00C478CD" w:rsidRDefault="00BC7ADA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 xml:space="preserve">Не пренебрегайте, не игнорируйте </w:t>
      </w:r>
      <w:r w:rsidR="00523C2C" w:rsidRPr="00C478CD">
        <w:rPr>
          <w:rFonts w:ascii="Times New Roman" w:hAnsi="Times New Roman" w:cs="Times New Roman"/>
          <w:sz w:val="28"/>
          <w:szCs w:val="28"/>
        </w:rPr>
        <w:t>жалоб</w:t>
      </w:r>
      <w:r w:rsidRPr="00C478CD">
        <w:rPr>
          <w:rFonts w:ascii="Times New Roman" w:hAnsi="Times New Roman" w:cs="Times New Roman"/>
          <w:sz w:val="28"/>
          <w:szCs w:val="28"/>
        </w:rPr>
        <w:t>ы детей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, даже </w:t>
      </w:r>
      <w:r w:rsidRPr="00C478CD">
        <w:rPr>
          <w:rFonts w:ascii="Times New Roman" w:hAnsi="Times New Roman" w:cs="Times New Roman"/>
          <w:sz w:val="28"/>
          <w:szCs w:val="28"/>
        </w:rPr>
        <w:t>когда они кажут</w:t>
      </w:r>
      <w:r w:rsidR="00523C2C" w:rsidRPr="00C478CD">
        <w:rPr>
          <w:rFonts w:ascii="Times New Roman" w:hAnsi="Times New Roman" w:cs="Times New Roman"/>
          <w:sz w:val="28"/>
          <w:szCs w:val="28"/>
        </w:rPr>
        <w:t>ся вам сущ</w:t>
      </w:r>
      <w:r w:rsidR="00F11640" w:rsidRPr="00C478CD">
        <w:rPr>
          <w:rFonts w:ascii="Times New Roman" w:hAnsi="Times New Roman" w:cs="Times New Roman"/>
          <w:sz w:val="28"/>
          <w:szCs w:val="28"/>
        </w:rPr>
        <w:t>им пустяком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. </w:t>
      </w:r>
      <w:r w:rsidRPr="00C478CD">
        <w:rPr>
          <w:rFonts w:ascii="Times New Roman" w:hAnsi="Times New Roman" w:cs="Times New Roman"/>
          <w:sz w:val="28"/>
          <w:szCs w:val="28"/>
        </w:rPr>
        <w:t>Однажды отмахнувшись</w:t>
      </w:r>
      <w:r w:rsidR="00996316" w:rsidRPr="00C478CD">
        <w:rPr>
          <w:rFonts w:ascii="Times New Roman" w:hAnsi="Times New Roman" w:cs="Times New Roman"/>
          <w:sz w:val="28"/>
          <w:szCs w:val="28"/>
        </w:rPr>
        <w:t>,</w:t>
      </w:r>
      <w:r w:rsidR="00523C2C" w:rsidRPr="00C478CD">
        <w:rPr>
          <w:rFonts w:ascii="Times New Roman" w:hAnsi="Times New Roman" w:cs="Times New Roman"/>
          <w:sz w:val="28"/>
          <w:szCs w:val="28"/>
        </w:rPr>
        <w:t xml:space="preserve"> вы </w:t>
      </w:r>
      <w:r w:rsidR="00996316" w:rsidRPr="00C478CD">
        <w:rPr>
          <w:rFonts w:ascii="Times New Roman" w:hAnsi="Times New Roman" w:cs="Times New Roman"/>
          <w:sz w:val="28"/>
          <w:szCs w:val="28"/>
        </w:rPr>
        <w:t xml:space="preserve">можете не узнать, при каких обстоятельствах и когда всё обострилось. </w:t>
      </w:r>
    </w:p>
    <w:p w:rsidR="00F11640" w:rsidRPr="00C478CD" w:rsidRDefault="00F11640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 xml:space="preserve">ПОМНИТЕ! Буллинг в дошкольном учреждении происходит при пассивной позиции взрослых, контактирующих с детьми в течение дня. </w:t>
      </w:r>
    </w:p>
    <w:p w:rsidR="002525B4" w:rsidRDefault="00F11640" w:rsidP="00632A7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Слайд 14</w:t>
      </w:r>
      <w:r w:rsidRPr="00C478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1640" w:rsidRPr="00C478CD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8CD">
        <w:rPr>
          <w:rFonts w:ascii="Times New Roman" w:hAnsi="Times New Roman" w:cs="Times New Roman"/>
          <w:sz w:val="28"/>
          <w:szCs w:val="28"/>
        </w:rPr>
        <w:t>Разрешение проблемы буллинга в наших руках.</w:t>
      </w:r>
      <w:r w:rsidR="00996316" w:rsidRPr="00C478CD">
        <w:rPr>
          <w:rFonts w:ascii="Times New Roman" w:hAnsi="Times New Roman" w:cs="Times New Roman"/>
          <w:sz w:val="28"/>
          <w:szCs w:val="28"/>
        </w:rPr>
        <w:t xml:space="preserve"> </w:t>
      </w:r>
      <w:r w:rsidRPr="00C478CD">
        <w:rPr>
          <w:rFonts w:ascii="Times New Roman" w:hAnsi="Times New Roman" w:cs="Times New Roman"/>
          <w:sz w:val="28"/>
          <w:szCs w:val="28"/>
        </w:rPr>
        <w:t xml:space="preserve">Удачи НАМ! </w:t>
      </w:r>
    </w:p>
    <w:p w:rsidR="00523C2C" w:rsidRDefault="00523C2C" w:rsidP="00632A7C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sectPr w:rsidR="00523C2C" w:rsidSect="00632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F12355"/>
    <w:multiLevelType w:val="multilevel"/>
    <w:tmpl w:val="5B42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1D2821"/>
    <w:multiLevelType w:val="hybridMultilevel"/>
    <w:tmpl w:val="313AE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8B"/>
    <w:rsid w:val="000134F2"/>
    <w:rsid w:val="00073507"/>
    <w:rsid w:val="000A31DA"/>
    <w:rsid w:val="000E532E"/>
    <w:rsid w:val="000E6285"/>
    <w:rsid w:val="00153E17"/>
    <w:rsid w:val="001C6E91"/>
    <w:rsid w:val="002321E8"/>
    <w:rsid w:val="00232CF5"/>
    <w:rsid w:val="00240C78"/>
    <w:rsid w:val="002525B4"/>
    <w:rsid w:val="00254D87"/>
    <w:rsid w:val="002C37BB"/>
    <w:rsid w:val="003048D5"/>
    <w:rsid w:val="00347643"/>
    <w:rsid w:val="003821D5"/>
    <w:rsid w:val="003927DA"/>
    <w:rsid w:val="003B222D"/>
    <w:rsid w:val="003C0EB8"/>
    <w:rsid w:val="003C13F1"/>
    <w:rsid w:val="003D3FB0"/>
    <w:rsid w:val="00454EDA"/>
    <w:rsid w:val="00456B9D"/>
    <w:rsid w:val="00474AB4"/>
    <w:rsid w:val="004A4DB8"/>
    <w:rsid w:val="00523C2C"/>
    <w:rsid w:val="005319A5"/>
    <w:rsid w:val="005C3D20"/>
    <w:rsid w:val="005D0AA1"/>
    <w:rsid w:val="00632A7C"/>
    <w:rsid w:val="00635B39"/>
    <w:rsid w:val="006A5601"/>
    <w:rsid w:val="006B7321"/>
    <w:rsid w:val="006C0902"/>
    <w:rsid w:val="006E144D"/>
    <w:rsid w:val="0075158D"/>
    <w:rsid w:val="00777FF5"/>
    <w:rsid w:val="007C31B6"/>
    <w:rsid w:val="007F0461"/>
    <w:rsid w:val="00872FC4"/>
    <w:rsid w:val="00873789"/>
    <w:rsid w:val="00893B33"/>
    <w:rsid w:val="008C017F"/>
    <w:rsid w:val="008E0C39"/>
    <w:rsid w:val="00930216"/>
    <w:rsid w:val="00934094"/>
    <w:rsid w:val="00942BDA"/>
    <w:rsid w:val="009521B4"/>
    <w:rsid w:val="00974D98"/>
    <w:rsid w:val="009833F6"/>
    <w:rsid w:val="00984A33"/>
    <w:rsid w:val="009953C3"/>
    <w:rsid w:val="00996316"/>
    <w:rsid w:val="009C33CC"/>
    <w:rsid w:val="009D0202"/>
    <w:rsid w:val="009D52CA"/>
    <w:rsid w:val="00A36CCD"/>
    <w:rsid w:val="00AB4F08"/>
    <w:rsid w:val="00AD0E86"/>
    <w:rsid w:val="00AD2981"/>
    <w:rsid w:val="00AD2A8B"/>
    <w:rsid w:val="00B01D5B"/>
    <w:rsid w:val="00B040CD"/>
    <w:rsid w:val="00B42075"/>
    <w:rsid w:val="00B95586"/>
    <w:rsid w:val="00BB5632"/>
    <w:rsid w:val="00BC7ADA"/>
    <w:rsid w:val="00BD7137"/>
    <w:rsid w:val="00BF3421"/>
    <w:rsid w:val="00C22704"/>
    <w:rsid w:val="00C478CD"/>
    <w:rsid w:val="00C77D34"/>
    <w:rsid w:val="00CB43B5"/>
    <w:rsid w:val="00CC3F94"/>
    <w:rsid w:val="00CD0114"/>
    <w:rsid w:val="00D41BD2"/>
    <w:rsid w:val="00D45785"/>
    <w:rsid w:val="00D65C21"/>
    <w:rsid w:val="00DA3D53"/>
    <w:rsid w:val="00DF2D18"/>
    <w:rsid w:val="00DF2FD1"/>
    <w:rsid w:val="00E24C10"/>
    <w:rsid w:val="00E455F3"/>
    <w:rsid w:val="00E87F50"/>
    <w:rsid w:val="00E907ED"/>
    <w:rsid w:val="00EB41F9"/>
    <w:rsid w:val="00F11640"/>
    <w:rsid w:val="00F34D27"/>
    <w:rsid w:val="00FC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DEFFB-40A5-4740-AA1F-0807D3CB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075"/>
    <w:pPr>
      <w:spacing w:after="0" w:line="240" w:lineRule="auto"/>
    </w:pPr>
  </w:style>
  <w:style w:type="character" w:customStyle="1" w:styleId="word">
    <w:name w:val="word"/>
    <w:basedOn w:val="a0"/>
    <w:rsid w:val="00B42075"/>
  </w:style>
  <w:style w:type="character" w:customStyle="1" w:styleId="wo">
    <w:name w:val="wo"/>
    <w:basedOn w:val="a0"/>
    <w:rsid w:val="003B222D"/>
  </w:style>
  <w:style w:type="paragraph" w:customStyle="1" w:styleId="Default">
    <w:name w:val="Default"/>
    <w:rsid w:val="00984A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vkekvd">
    <w:name w:val="vkekvd"/>
    <w:basedOn w:val="a0"/>
    <w:rsid w:val="007C31B6"/>
  </w:style>
  <w:style w:type="paragraph" w:styleId="a4">
    <w:name w:val="Normal (Web)"/>
    <w:basedOn w:val="a"/>
    <w:uiPriority w:val="99"/>
    <w:semiHidden/>
    <w:unhideWhenUsed/>
    <w:rsid w:val="007C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23C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2026-02-07T07:28:00Z</dcterms:created>
  <dcterms:modified xsi:type="dcterms:W3CDTF">2026-02-12T17:13:00Z</dcterms:modified>
</cp:coreProperties>
</file>